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A1" w:rsidRDefault="00C952CC" w:rsidP="00ED3381">
      <w:pPr>
        <w:ind w:firstLineChars="700" w:firstLine="2249"/>
      </w:pPr>
      <w:r>
        <w:rPr>
          <w:rStyle w:val="a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6.6pt;margin-top:-7.35pt;width:3.55pt;height:458.15pt;z-index:251658240" o:connectortype="straight" strokeweight="1pt">
            <v:stroke dashstyle="dash"/>
          </v:shape>
        </w:pict>
      </w:r>
      <w:r w:rsidR="00A16B7A" w:rsidRPr="00A16B7A">
        <w:rPr>
          <w:rStyle w:val="a9"/>
          <w:rFonts w:hint="eastAsia"/>
        </w:rPr>
        <w:t>施工现场动火证申请</w:t>
      </w:r>
      <w:r w:rsidR="00D56C94">
        <w:rPr>
          <w:rStyle w:val="a9"/>
          <w:rFonts w:hint="eastAsia"/>
        </w:rPr>
        <w:t>单</w:t>
      </w:r>
      <w:bookmarkStart w:id="0" w:name="_GoBack"/>
      <w:bookmarkEnd w:id="0"/>
      <w:r w:rsidR="00A16B7A" w:rsidRPr="00A16B7A">
        <w:rPr>
          <w:rStyle w:val="a9"/>
          <w:rFonts w:hint="eastAsia"/>
        </w:rPr>
        <w:t xml:space="preserve">  </w:t>
      </w:r>
      <w:r w:rsidR="00A16B7A">
        <w:rPr>
          <w:rFonts w:hint="eastAsia"/>
        </w:rPr>
        <w:t xml:space="preserve">                </w:t>
      </w:r>
      <w:r w:rsidR="00ED3381">
        <w:rPr>
          <w:rFonts w:hint="eastAsia"/>
        </w:rPr>
        <w:t xml:space="preserve">                           </w:t>
      </w:r>
      <w:r w:rsidR="00A16B7A">
        <w:rPr>
          <w:rFonts w:hint="eastAsia"/>
        </w:rPr>
        <w:t xml:space="preserve"> </w:t>
      </w:r>
      <w:r w:rsidR="00A16B7A" w:rsidRPr="00A16B7A">
        <w:rPr>
          <w:rStyle w:val="a9"/>
          <w:rFonts w:hint="eastAsia"/>
        </w:rPr>
        <w:t>施工现场动火证</w:t>
      </w:r>
    </w:p>
    <w:p w:rsidR="00A16B7A" w:rsidRPr="00A16B7A" w:rsidRDefault="00A16B7A" w:rsidP="00ED3381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A16B7A">
        <w:rPr>
          <w:rFonts w:asciiTheme="minorEastAsia" w:hAnsiTheme="minorEastAsia" w:hint="eastAsia"/>
          <w:sz w:val="24"/>
          <w:szCs w:val="24"/>
        </w:rPr>
        <w:t>编号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A16B7A" w:rsidRPr="00A16B7A" w:rsidRDefault="00A16B7A" w:rsidP="00A16B7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30"/>
        <w:tblW w:w="0" w:type="auto"/>
        <w:tblLook w:val="04A0" w:firstRow="1" w:lastRow="0" w:firstColumn="1" w:lastColumn="0" w:noHBand="0" w:noVBand="1"/>
      </w:tblPr>
      <w:tblGrid>
        <w:gridCol w:w="1526"/>
        <w:gridCol w:w="3200"/>
        <w:gridCol w:w="3746"/>
        <w:gridCol w:w="850"/>
        <w:gridCol w:w="1418"/>
        <w:gridCol w:w="2908"/>
      </w:tblGrid>
      <w:tr w:rsidR="00A16B7A" w:rsidRPr="00A16B7A" w:rsidTr="000715D8">
        <w:trPr>
          <w:trHeight w:val="411"/>
        </w:trPr>
        <w:tc>
          <w:tcPr>
            <w:tcW w:w="1526" w:type="dxa"/>
            <w:vMerge w:val="restart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200" w:type="dxa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甲方：</w:t>
            </w:r>
          </w:p>
        </w:tc>
        <w:tc>
          <w:tcPr>
            <w:tcW w:w="3746" w:type="dxa"/>
            <w:vAlign w:val="center"/>
          </w:tcPr>
          <w:p w:rsidR="00A16B7A" w:rsidRPr="00A16B7A" w:rsidRDefault="00A16B7A" w:rsidP="00DC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动火必须做到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908" w:type="dxa"/>
          </w:tcPr>
          <w:p w:rsidR="00A16B7A" w:rsidRPr="00A16B7A" w:rsidRDefault="00A16B7A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甲方：</w:t>
            </w:r>
          </w:p>
        </w:tc>
      </w:tr>
      <w:tr w:rsidR="00675A2B" w:rsidRPr="00A16B7A" w:rsidTr="00675A2B">
        <w:trPr>
          <w:trHeight w:val="419"/>
        </w:trPr>
        <w:tc>
          <w:tcPr>
            <w:tcW w:w="152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乙方：</w:t>
            </w:r>
          </w:p>
        </w:tc>
        <w:tc>
          <w:tcPr>
            <w:tcW w:w="3746" w:type="dxa"/>
            <w:vMerge w:val="restart"/>
            <w:vAlign w:val="center"/>
          </w:tcPr>
          <w:p w:rsidR="00675A2B" w:rsidRPr="006F366A" w:rsidRDefault="00675A2B" w:rsidP="0011449F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1、动火人</w:t>
            </w:r>
            <w:r w:rsidRPr="006F366A">
              <w:rPr>
                <w:rFonts w:asciiTheme="minorEastAsia" w:hAnsiTheme="minorEastAsia"/>
                <w:szCs w:val="21"/>
              </w:rPr>
              <w:t>必须有特种作业人员操作证</w:t>
            </w:r>
            <w:r w:rsidR="00087EA9">
              <w:rPr>
                <w:rFonts w:asciiTheme="minorEastAsia" w:hAnsiTheme="minorEastAsia"/>
                <w:szCs w:val="21"/>
              </w:rPr>
              <w:t>，按操作规程动火</w:t>
            </w:r>
            <w:r w:rsidR="00087EA9">
              <w:rPr>
                <w:rFonts w:asciiTheme="minorEastAsia" w:hAnsiTheme="minorEastAsia" w:hint="eastAsia"/>
                <w:szCs w:val="21"/>
              </w:rPr>
              <w:t>（提交操作证复印件）。</w:t>
            </w:r>
          </w:p>
          <w:p w:rsidR="00675A2B" w:rsidRPr="006F366A" w:rsidRDefault="00675A2B" w:rsidP="0011449F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2、有</w:t>
            </w:r>
            <w:r w:rsidRPr="006F366A">
              <w:rPr>
                <w:rFonts w:asciiTheme="minorEastAsia" w:hAnsiTheme="minorEastAsia"/>
                <w:szCs w:val="21"/>
              </w:rPr>
              <w:t>专人看火，配有灭火器材，动火前清除5米内易燃易爆物品</w:t>
            </w:r>
            <w:r w:rsidR="00087EA9">
              <w:rPr>
                <w:rFonts w:asciiTheme="minorEastAsia" w:hAnsiTheme="minorEastAsia" w:hint="eastAsia"/>
                <w:szCs w:val="21"/>
              </w:rPr>
              <w:t>(递交有效证件复印件)</w:t>
            </w:r>
            <w:r w:rsidRPr="006F366A">
              <w:rPr>
                <w:rFonts w:asciiTheme="minorEastAsia" w:hAnsiTheme="minorEastAsia"/>
                <w:szCs w:val="21"/>
              </w:rPr>
              <w:t>。</w:t>
            </w:r>
          </w:p>
          <w:p w:rsidR="00675A2B" w:rsidRPr="006F366A" w:rsidRDefault="00675A2B" w:rsidP="0011449F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3、</w:t>
            </w:r>
            <w:r w:rsidRPr="006F366A">
              <w:rPr>
                <w:rFonts w:asciiTheme="minorEastAsia" w:hAnsiTheme="minorEastAsia" w:hint="eastAsia"/>
                <w:szCs w:val="21"/>
              </w:rPr>
              <w:t>遇有</w:t>
            </w:r>
            <w:r w:rsidRPr="006F366A">
              <w:rPr>
                <w:rFonts w:asciiTheme="minorEastAsia" w:hAnsiTheme="minorEastAsia"/>
                <w:szCs w:val="21"/>
              </w:rPr>
              <w:t>无法清除的易燃物，必须采取防火措施。</w:t>
            </w:r>
          </w:p>
          <w:p w:rsidR="00675A2B" w:rsidRPr="006F366A" w:rsidRDefault="00675A2B" w:rsidP="0011449F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4、</w:t>
            </w:r>
            <w:r>
              <w:rPr>
                <w:rFonts w:asciiTheme="minorEastAsia" w:hAnsiTheme="minorEastAsia" w:hint="eastAsia"/>
                <w:szCs w:val="21"/>
              </w:rPr>
              <w:t>现场管理人</w:t>
            </w:r>
            <w:r w:rsidRPr="006F366A">
              <w:rPr>
                <w:rFonts w:asciiTheme="minorEastAsia" w:hAnsiTheme="minorEastAsia"/>
                <w:szCs w:val="21"/>
              </w:rPr>
              <w:t>要</w:t>
            </w:r>
            <w:r>
              <w:rPr>
                <w:rFonts w:asciiTheme="minorEastAsia" w:hAnsiTheme="minorEastAsia" w:hint="eastAsia"/>
                <w:szCs w:val="21"/>
              </w:rPr>
              <w:t>熟知</w:t>
            </w:r>
            <w:r w:rsidRPr="006F366A">
              <w:rPr>
                <w:rFonts w:asciiTheme="minorEastAsia" w:hAnsiTheme="minorEastAsia"/>
                <w:szCs w:val="21"/>
              </w:rPr>
              <w:t>动火区情况</w:t>
            </w:r>
            <w:r w:rsidR="009628CE">
              <w:rPr>
                <w:rFonts w:asciiTheme="minorEastAsia" w:hAnsiTheme="minorEastAsia" w:hint="eastAsia"/>
                <w:szCs w:val="21"/>
              </w:rPr>
              <w:t>，对施工现场进行安全管理</w:t>
            </w:r>
            <w:r w:rsidRPr="006F366A">
              <w:rPr>
                <w:rFonts w:asciiTheme="minorEastAsia" w:hAnsiTheme="minorEastAsia"/>
                <w:szCs w:val="21"/>
              </w:rPr>
              <w:t>。</w:t>
            </w:r>
          </w:p>
          <w:p w:rsidR="00675A2B" w:rsidRPr="006F366A" w:rsidRDefault="00675A2B" w:rsidP="001144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366A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动火结束后</w:t>
            </w:r>
            <w:r>
              <w:rPr>
                <w:rFonts w:asciiTheme="minorEastAsia" w:hAnsiTheme="minorEastAsia"/>
                <w:szCs w:val="21"/>
              </w:rPr>
              <w:t>必须对现场进行检查，确认无火灾隐患</w:t>
            </w:r>
            <w:r w:rsidRPr="006F366A">
              <w:rPr>
                <w:rFonts w:asciiTheme="minorEastAsia" w:hAnsiTheme="minorEastAsia"/>
                <w:szCs w:val="21"/>
              </w:rPr>
              <w:t>后方可离开。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0715D8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8" w:type="dxa"/>
          </w:tcPr>
          <w:p w:rsidR="00675A2B" w:rsidRPr="00A16B7A" w:rsidRDefault="00675A2B" w:rsidP="00A16B7A">
            <w:pPr>
              <w:ind w:rightChars="-353" w:right="-74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乙方：</w:t>
            </w:r>
          </w:p>
        </w:tc>
      </w:tr>
      <w:tr w:rsidR="00675A2B" w:rsidRPr="00A16B7A" w:rsidTr="00087EA9">
        <w:trPr>
          <w:trHeight w:val="267"/>
        </w:trPr>
        <w:tc>
          <w:tcPr>
            <w:tcW w:w="1526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动火人</w:t>
            </w:r>
          </w:p>
        </w:tc>
        <w:tc>
          <w:tcPr>
            <w:tcW w:w="3200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动火人</w:t>
            </w:r>
          </w:p>
        </w:tc>
        <w:tc>
          <w:tcPr>
            <w:tcW w:w="2908" w:type="dxa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5A2B" w:rsidRPr="00A16B7A" w:rsidTr="00087EA9">
        <w:trPr>
          <w:trHeight w:val="243"/>
        </w:trPr>
        <w:tc>
          <w:tcPr>
            <w:tcW w:w="1526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看火人</w:t>
            </w:r>
          </w:p>
        </w:tc>
        <w:tc>
          <w:tcPr>
            <w:tcW w:w="3200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看火人</w:t>
            </w:r>
          </w:p>
        </w:tc>
        <w:tc>
          <w:tcPr>
            <w:tcW w:w="2908" w:type="dxa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5A2B" w:rsidRPr="00A16B7A" w:rsidTr="000715D8">
        <w:trPr>
          <w:trHeight w:val="421"/>
        </w:trPr>
        <w:tc>
          <w:tcPr>
            <w:tcW w:w="1526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动火部位</w:t>
            </w:r>
          </w:p>
        </w:tc>
        <w:tc>
          <w:tcPr>
            <w:tcW w:w="3200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动火部位</w:t>
            </w:r>
          </w:p>
        </w:tc>
        <w:tc>
          <w:tcPr>
            <w:tcW w:w="2908" w:type="dxa"/>
          </w:tcPr>
          <w:p w:rsidR="00675A2B" w:rsidRPr="00A16B7A" w:rsidRDefault="00675A2B" w:rsidP="00A16B7A">
            <w:pPr>
              <w:ind w:rightChars="-353" w:right="-74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5A2B" w:rsidRPr="00A16B7A" w:rsidTr="00087EA9">
        <w:trPr>
          <w:trHeight w:val="413"/>
        </w:trPr>
        <w:tc>
          <w:tcPr>
            <w:tcW w:w="1526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动火项目</w:t>
            </w:r>
          </w:p>
        </w:tc>
        <w:tc>
          <w:tcPr>
            <w:tcW w:w="3200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动火项目</w:t>
            </w:r>
          </w:p>
        </w:tc>
        <w:tc>
          <w:tcPr>
            <w:tcW w:w="2908" w:type="dxa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5A2B" w:rsidRPr="00A16B7A" w:rsidTr="000715D8">
        <w:trPr>
          <w:trHeight w:val="406"/>
        </w:trPr>
        <w:tc>
          <w:tcPr>
            <w:tcW w:w="1526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动火时间</w:t>
            </w:r>
          </w:p>
        </w:tc>
        <w:tc>
          <w:tcPr>
            <w:tcW w:w="3200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4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动火时间</w:t>
            </w:r>
          </w:p>
        </w:tc>
        <w:tc>
          <w:tcPr>
            <w:tcW w:w="2908" w:type="dxa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5A2B" w:rsidRPr="00A16B7A" w:rsidTr="00087EA9">
        <w:trPr>
          <w:trHeight w:val="867"/>
        </w:trPr>
        <w:tc>
          <w:tcPr>
            <w:tcW w:w="1526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申请部门现场管理人</w:t>
            </w:r>
          </w:p>
        </w:tc>
        <w:tc>
          <w:tcPr>
            <w:tcW w:w="3200" w:type="dxa"/>
            <w:vAlign w:val="center"/>
          </w:tcPr>
          <w:p w:rsidR="00087EA9" w:rsidRDefault="00087EA9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工号：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  <w:p w:rsidR="00675A2B" w:rsidRPr="00A16B7A" w:rsidRDefault="00087EA9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姓名：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</w:tc>
        <w:tc>
          <w:tcPr>
            <w:tcW w:w="3746" w:type="dxa"/>
            <w:vMerge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5A2B" w:rsidRPr="00A16B7A" w:rsidRDefault="00675A2B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申请部门现场管理人</w:t>
            </w:r>
          </w:p>
        </w:tc>
        <w:tc>
          <w:tcPr>
            <w:tcW w:w="2908" w:type="dxa"/>
            <w:vAlign w:val="center"/>
          </w:tcPr>
          <w:p w:rsidR="00087EA9" w:rsidRDefault="00087EA9" w:rsidP="00087E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工号：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</w:p>
          <w:p w:rsidR="00675A2B" w:rsidRPr="00A16B7A" w:rsidRDefault="00087EA9" w:rsidP="00087E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</w:tr>
      <w:tr w:rsidR="00DC7ED7" w:rsidRPr="00A16B7A" w:rsidTr="00087EA9">
        <w:trPr>
          <w:trHeight w:val="366"/>
        </w:trPr>
        <w:tc>
          <w:tcPr>
            <w:tcW w:w="1526" w:type="dxa"/>
            <w:vMerge w:val="restart"/>
            <w:vAlign w:val="center"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灭火器材配置情况</w:t>
            </w:r>
          </w:p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B7A">
              <w:rPr>
                <w:rFonts w:asciiTheme="minorEastAsia" w:hAnsiTheme="minorEastAsia" w:hint="eastAsia"/>
                <w:sz w:val="24"/>
                <w:szCs w:val="24"/>
              </w:rPr>
              <w:t>现场防火措施预案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7ED7" w:rsidRPr="00A16B7A" w:rsidRDefault="00DC7ED7" w:rsidP="00DC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DC7ED7" w:rsidRPr="00A16B7A" w:rsidRDefault="00DC7ED7" w:rsidP="00675A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动火必须做到</w:t>
            </w:r>
          </w:p>
        </w:tc>
      </w:tr>
      <w:tr w:rsidR="00DC7ED7" w:rsidRPr="00A16B7A" w:rsidTr="000715D8">
        <w:trPr>
          <w:trHeight w:val="2740"/>
        </w:trPr>
        <w:tc>
          <w:tcPr>
            <w:tcW w:w="1526" w:type="dxa"/>
            <w:vMerge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C7ED7" w:rsidRPr="00A16B7A" w:rsidRDefault="00DC7ED7" w:rsidP="00A16B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087EA9" w:rsidRDefault="006F366A" w:rsidP="006F366A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1、</w:t>
            </w:r>
            <w:r w:rsidR="00087EA9" w:rsidRPr="006F366A">
              <w:rPr>
                <w:rFonts w:asciiTheme="minorEastAsia" w:hAnsiTheme="minorEastAsia" w:hint="eastAsia"/>
                <w:szCs w:val="21"/>
              </w:rPr>
              <w:t>动火人</w:t>
            </w:r>
            <w:r w:rsidR="00087EA9" w:rsidRPr="006F366A">
              <w:rPr>
                <w:rFonts w:asciiTheme="minorEastAsia" w:hAnsiTheme="minorEastAsia"/>
                <w:szCs w:val="21"/>
              </w:rPr>
              <w:t>必须有特种作业人员操作证</w:t>
            </w:r>
            <w:r w:rsidR="00087EA9">
              <w:rPr>
                <w:rFonts w:asciiTheme="minorEastAsia" w:hAnsiTheme="minorEastAsia"/>
                <w:szCs w:val="21"/>
              </w:rPr>
              <w:t>，按操作规程动火</w:t>
            </w:r>
            <w:r w:rsidR="00087EA9">
              <w:rPr>
                <w:rFonts w:asciiTheme="minorEastAsia" w:hAnsiTheme="minorEastAsia" w:hint="eastAsia"/>
                <w:szCs w:val="21"/>
              </w:rPr>
              <w:t>（提交操作证复印件）。</w:t>
            </w:r>
          </w:p>
          <w:p w:rsidR="00087EA9" w:rsidRPr="006F366A" w:rsidRDefault="006F366A" w:rsidP="00087EA9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 w:hint="eastAsia"/>
                <w:szCs w:val="21"/>
              </w:rPr>
              <w:t>2、</w:t>
            </w:r>
            <w:r w:rsidR="00087EA9" w:rsidRPr="006F366A">
              <w:rPr>
                <w:rFonts w:asciiTheme="minorEastAsia" w:hAnsiTheme="minorEastAsia" w:hint="eastAsia"/>
                <w:szCs w:val="21"/>
              </w:rPr>
              <w:t>有</w:t>
            </w:r>
            <w:r w:rsidR="00087EA9" w:rsidRPr="006F366A">
              <w:rPr>
                <w:rFonts w:asciiTheme="minorEastAsia" w:hAnsiTheme="minorEastAsia"/>
                <w:szCs w:val="21"/>
              </w:rPr>
              <w:t>专人看火，配有灭火器材，动火前清除5米内易燃易爆物品</w:t>
            </w:r>
            <w:r w:rsidR="00087EA9">
              <w:rPr>
                <w:rFonts w:asciiTheme="minorEastAsia" w:hAnsiTheme="minorEastAsia" w:hint="eastAsia"/>
                <w:szCs w:val="21"/>
              </w:rPr>
              <w:t>(递交有效证件复印件)</w:t>
            </w:r>
            <w:r w:rsidR="00087EA9" w:rsidRPr="006F366A">
              <w:rPr>
                <w:rFonts w:asciiTheme="minorEastAsia" w:hAnsiTheme="minorEastAsia"/>
                <w:szCs w:val="21"/>
              </w:rPr>
              <w:t>。</w:t>
            </w:r>
          </w:p>
          <w:p w:rsidR="006F366A" w:rsidRPr="006F366A" w:rsidRDefault="006F366A" w:rsidP="006F366A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3、</w:t>
            </w:r>
            <w:r w:rsidRPr="006F366A">
              <w:rPr>
                <w:rFonts w:asciiTheme="minorEastAsia" w:hAnsiTheme="minorEastAsia" w:hint="eastAsia"/>
                <w:szCs w:val="21"/>
              </w:rPr>
              <w:t>遇有</w:t>
            </w:r>
            <w:r w:rsidRPr="006F366A">
              <w:rPr>
                <w:rFonts w:asciiTheme="minorEastAsia" w:hAnsiTheme="minorEastAsia"/>
                <w:szCs w:val="21"/>
              </w:rPr>
              <w:t>无法清除的易燃物，必须采取防火措施。</w:t>
            </w:r>
          </w:p>
          <w:p w:rsidR="000715D8" w:rsidRPr="009628CE" w:rsidRDefault="006F366A" w:rsidP="009628CE">
            <w:pPr>
              <w:jc w:val="left"/>
              <w:rPr>
                <w:rFonts w:asciiTheme="minorEastAsia" w:hAnsiTheme="minorEastAsia"/>
                <w:szCs w:val="21"/>
              </w:rPr>
            </w:pPr>
            <w:r w:rsidRPr="006F366A">
              <w:rPr>
                <w:rFonts w:asciiTheme="minorEastAsia" w:hAnsiTheme="minorEastAsia"/>
                <w:szCs w:val="21"/>
              </w:rPr>
              <w:t>4、</w:t>
            </w:r>
            <w:r w:rsidR="000715D8">
              <w:rPr>
                <w:rFonts w:asciiTheme="minorEastAsia" w:hAnsiTheme="minorEastAsia" w:hint="eastAsia"/>
                <w:szCs w:val="21"/>
              </w:rPr>
              <w:t>现场管理人</w:t>
            </w:r>
            <w:r w:rsidR="000715D8" w:rsidRPr="006F366A">
              <w:rPr>
                <w:rFonts w:asciiTheme="minorEastAsia" w:hAnsiTheme="minorEastAsia"/>
                <w:szCs w:val="21"/>
              </w:rPr>
              <w:t>要</w:t>
            </w:r>
            <w:r w:rsidR="000715D8">
              <w:rPr>
                <w:rFonts w:asciiTheme="minorEastAsia" w:hAnsiTheme="minorEastAsia" w:hint="eastAsia"/>
                <w:szCs w:val="21"/>
              </w:rPr>
              <w:t>熟知</w:t>
            </w:r>
            <w:r w:rsidR="000715D8" w:rsidRPr="006F366A">
              <w:rPr>
                <w:rFonts w:asciiTheme="minorEastAsia" w:hAnsiTheme="minorEastAsia"/>
                <w:szCs w:val="21"/>
              </w:rPr>
              <w:t>动火区情况</w:t>
            </w:r>
            <w:r w:rsidR="009628CE">
              <w:rPr>
                <w:rFonts w:asciiTheme="minorEastAsia" w:hAnsiTheme="minorEastAsia" w:hint="eastAsia"/>
                <w:szCs w:val="21"/>
              </w:rPr>
              <w:t>，对施工现场进行安全管理</w:t>
            </w:r>
            <w:r w:rsidR="009628CE" w:rsidRPr="006F366A">
              <w:rPr>
                <w:rFonts w:asciiTheme="minorEastAsia" w:hAnsiTheme="minorEastAsia"/>
                <w:szCs w:val="21"/>
              </w:rPr>
              <w:t>。</w:t>
            </w:r>
          </w:p>
          <w:p w:rsidR="00DC7ED7" w:rsidRPr="00A16B7A" w:rsidRDefault="000715D8" w:rsidP="000715D8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66A"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动火结束后</w:t>
            </w:r>
            <w:r>
              <w:rPr>
                <w:rFonts w:asciiTheme="minorEastAsia" w:hAnsiTheme="minorEastAsia"/>
                <w:szCs w:val="21"/>
              </w:rPr>
              <w:t>必须对现场进行检查，确认无火灾隐患</w:t>
            </w:r>
            <w:r w:rsidRPr="006F366A">
              <w:rPr>
                <w:rFonts w:asciiTheme="minorEastAsia" w:hAnsiTheme="minorEastAsia"/>
                <w:szCs w:val="21"/>
              </w:rPr>
              <w:t>后方可离开。</w:t>
            </w:r>
          </w:p>
        </w:tc>
      </w:tr>
    </w:tbl>
    <w:p w:rsidR="00A16B7A" w:rsidRPr="00A16B7A" w:rsidRDefault="00F23588" w:rsidP="00A16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申请</w:t>
      </w:r>
      <w:r w:rsidR="005D195E">
        <w:rPr>
          <w:rFonts w:asciiTheme="minorEastAsia" w:hAnsiTheme="minorEastAsia" w:hint="eastAsia"/>
          <w:sz w:val="24"/>
          <w:szCs w:val="24"/>
        </w:rPr>
        <w:t>部门</w:t>
      </w:r>
      <w:r>
        <w:rPr>
          <w:rFonts w:asciiTheme="minorEastAsia" w:hAnsiTheme="minorEastAsia" w:hint="eastAsia"/>
          <w:sz w:val="24"/>
          <w:szCs w:val="24"/>
        </w:rPr>
        <w:t>负责人</w:t>
      </w:r>
      <w:r w:rsidR="00A16B7A" w:rsidRPr="00A16B7A">
        <w:rPr>
          <w:rFonts w:asciiTheme="minorEastAsia" w:hAnsiTheme="minorEastAsia" w:hint="eastAsia"/>
          <w:sz w:val="24"/>
          <w:szCs w:val="24"/>
        </w:rPr>
        <w:t>（签名）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9F2260">
        <w:rPr>
          <w:rFonts w:asciiTheme="minorEastAsia" w:hAnsiTheme="minorEastAsia" w:hint="eastAsia"/>
          <w:sz w:val="24"/>
          <w:szCs w:val="24"/>
        </w:rPr>
        <w:t xml:space="preserve">    </w:t>
      </w:r>
      <w:r w:rsidR="006A6907">
        <w:rPr>
          <w:rFonts w:asciiTheme="minorEastAsia" w:hAnsiTheme="minorEastAsia" w:hint="eastAsia"/>
          <w:sz w:val="24"/>
          <w:szCs w:val="24"/>
        </w:rPr>
        <w:t xml:space="preserve">   </w:t>
      </w:r>
      <w:r w:rsidR="00A16B7A" w:rsidRPr="00A16B7A">
        <w:rPr>
          <w:rFonts w:asciiTheme="minorEastAsia" w:hAnsiTheme="minorEastAsia" w:hint="eastAsia"/>
          <w:sz w:val="24"/>
          <w:szCs w:val="24"/>
        </w:rPr>
        <w:t xml:space="preserve"> </w:t>
      </w:r>
      <w:r w:rsidRPr="00A16B7A">
        <w:rPr>
          <w:rFonts w:asciiTheme="minorEastAsia" w:hAnsiTheme="minorEastAsia" w:hint="eastAsia"/>
          <w:sz w:val="24"/>
          <w:szCs w:val="24"/>
        </w:rPr>
        <w:t>施工单位安全负责人</w:t>
      </w:r>
      <w:r>
        <w:rPr>
          <w:rFonts w:asciiTheme="minorEastAsia" w:hAnsiTheme="minorEastAsia" w:hint="eastAsia"/>
          <w:sz w:val="24"/>
          <w:szCs w:val="24"/>
        </w:rPr>
        <w:t>（签名</w:t>
      </w:r>
      <w:r w:rsidR="00FA047F">
        <w:rPr>
          <w:rFonts w:asciiTheme="minorEastAsia" w:hAnsiTheme="minorEastAsia" w:hint="eastAsia"/>
          <w:sz w:val="24"/>
          <w:szCs w:val="24"/>
        </w:rPr>
        <w:t>、公章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16B7A" w:rsidRPr="00A16B7A">
        <w:rPr>
          <w:rFonts w:asciiTheme="minorEastAsia" w:hAnsiTheme="minorEastAsia" w:hint="eastAsia"/>
          <w:sz w:val="24"/>
          <w:szCs w:val="24"/>
        </w:rPr>
        <w:t>：</w:t>
      </w:r>
      <w:r w:rsidR="004F16D9">
        <w:rPr>
          <w:rFonts w:asciiTheme="minorEastAsia" w:hAnsiTheme="minorEastAsia" w:hint="eastAsia"/>
          <w:sz w:val="24"/>
          <w:szCs w:val="24"/>
        </w:rPr>
        <w:t xml:space="preserve">      </w:t>
      </w:r>
      <w:r w:rsidR="006A6907">
        <w:rPr>
          <w:rFonts w:asciiTheme="minorEastAsia" w:hAnsiTheme="minorEastAsia" w:hint="eastAsia"/>
          <w:sz w:val="24"/>
          <w:szCs w:val="24"/>
        </w:rPr>
        <w:t xml:space="preserve">     </w:t>
      </w:r>
      <w:r w:rsidR="00F90CCA">
        <w:rPr>
          <w:rFonts w:asciiTheme="minorEastAsia" w:hAnsiTheme="minorEastAsia" w:hint="eastAsia"/>
          <w:sz w:val="24"/>
          <w:szCs w:val="24"/>
        </w:rPr>
        <w:t xml:space="preserve">  </w:t>
      </w:r>
      <w:r w:rsidR="00A16B7A" w:rsidRPr="00A16B7A">
        <w:rPr>
          <w:rFonts w:asciiTheme="minorEastAsia" w:hAnsiTheme="minorEastAsia" w:hint="eastAsia"/>
          <w:sz w:val="24"/>
          <w:szCs w:val="24"/>
        </w:rPr>
        <w:t>批准单位（</w:t>
      </w:r>
      <w:r w:rsidR="005D195E">
        <w:rPr>
          <w:rFonts w:asciiTheme="minorEastAsia" w:hAnsiTheme="minorEastAsia" w:hint="eastAsia"/>
          <w:sz w:val="24"/>
          <w:szCs w:val="24"/>
        </w:rPr>
        <w:t>部门</w:t>
      </w:r>
      <w:r w:rsidR="00A16B7A" w:rsidRPr="00A16B7A">
        <w:rPr>
          <w:rFonts w:asciiTheme="minorEastAsia" w:hAnsiTheme="minorEastAsia" w:hint="eastAsia"/>
          <w:sz w:val="24"/>
          <w:szCs w:val="24"/>
        </w:rPr>
        <w:t xml:space="preserve">）：  </w:t>
      </w:r>
      <w:r w:rsidR="005D195E">
        <w:rPr>
          <w:rFonts w:asciiTheme="minorEastAsia" w:hAnsiTheme="minorEastAsia" w:hint="eastAsia"/>
          <w:sz w:val="24"/>
          <w:szCs w:val="24"/>
        </w:rPr>
        <w:t xml:space="preserve">   </w:t>
      </w:r>
      <w:r w:rsidR="00A16B7A" w:rsidRPr="00A16B7A">
        <w:rPr>
          <w:rFonts w:asciiTheme="minorEastAsia" w:hAnsiTheme="minorEastAsia" w:hint="eastAsia"/>
          <w:sz w:val="24"/>
          <w:szCs w:val="24"/>
        </w:rPr>
        <w:t>批准人：</w:t>
      </w:r>
    </w:p>
    <w:p w:rsidR="004055D1" w:rsidRPr="004055D1" w:rsidRDefault="00233314" w:rsidP="00A16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A16B7A" w:rsidRPr="00A16B7A">
        <w:rPr>
          <w:rFonts w:asciiTheme="minorEastAsia" w:hAnsiTheme="minorEastAsia" w:hint="eastAsia"/>
          <w:sz w:val="24"/>
          <w:szCs w:val="24"/>
        </w:rPr>
        <w:t>（</w:t>
      </w:r>
      <w:r w:rsidR="00C91814">
        <w:rPr>
          <w:rFonts w:asciiTheme="minorEastAsia" w:hAnsiTheme="minorEastAsia" w:hint="eastAsia"/>
          <w:sz w:val="24"/>
          <w:szCs w:val="24"/>
        </w:rPr>
        <w:t>电话、</w:t>
      </w:r>
      <w:r w:rsidR="00A16B7A" w:rsidRPr="00A16B7A">
        <w:rPr>
          <w:rFonts w:asciiTheme="minorEastAsia" w:hAnsiTheme="minorEastAsia" w:hint="eastAsia"/>
          <w:sz w:val="24"/>
          <w:szCs w:val="24"/>
        </w:rPr>
        <w:t>公章）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AB2ED6">
        <w:rPr>
          <w:rFonts w:asciiTheme="minorEastAsia" w:hAnsiTheme="minorEastAsia" w:hint="eastAsia"/>
          <w:sz w:val="24"/>
          <w:szCs w:val="24"/>
        </w:rPr>
        <w:t xml:space="preserve"> 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</w:t>
      </w:r>
      <w:r w:rsidR="00AB2ED6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9D42DD">
        <w:rPr>
          <w:rFonts w:asciiTheme="minorEastAsia" w:hAnsiTheme="minorEastAsia" w:hint="eastAsia"/>
          <w:sz w:val="24"/>
          <w:szCs w:val="24"/>
        </w:rPr>
        <w:t xml:space="preserve">  年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 </w:t>
      </w:r>
      <w:r w:rsidR="009D42DD">
        <w:rPr>
          <w:rFonts w:asciiTheme="minorEastAsia" w:hAnsiTheme="minorEastAsia" w:hint="eastAsia"/>
          <w:sz w:val="24"/>
          <w:szCs w:val="24"/>
        </w:rPr>
        <w:t xml:space="preserve"> 月</w:t>
      </w:r>
      <w:r w:rsidR="00FA047F">
        <w:rPr>
          <w:rFonts w:asciiTheme="minorEastAsia" w:hAnsiTheme="minorEastAsia" w:hint="eastAsia"/>
          <w:sz w:val="24"/>
          <w:szCs w:val="24"/>
        </w:rPr>
        <w:t xml:space="preserve">     </w:t>
      </w:r>
      <w:r w:rsidR="00AB2ED6">
        <w:rPr>
          <w:rFonts w:asciiTheme="minorEastAsia" w:hAnsiTheme="minorEastAsia" w:hint="eastAsia"/>
          <w:sz w:val="24"/>
          <w:szCs w:val="24"/>
        </w:rPr>
        <w:t xml:space="preserve">  日</w:t>
      </w:r>
      <w:r w:rsidR="009D42DD">
        <w:rPr>
          <w:rFonts w:asciiTheme="minorEastAsia" w:hAnsiTheme="minorEastAsia" w:hint="eastAsia"/>
          <w:sz w:val="24"/>
          <w:szCs w:val="24"/>
        </w:rPr>
        <w:t xml:space="preserve">                       年    </w:t>
      </w:r>
      <w:r w:rsidR="009D42DD">
        <w:rPr>
          <w:rFonts w:asciiTheme="minorEastAsia" w:hAnsiTheme="minorEastAsia"/>
          <w:sz w:val="24"/>
          <w:szCs w:val="24"/>
        </w:rPr>
        <w:t xml:space="preserve">   </w:t>
      </w:r>
      <w:r w:rsidR="009D42DD">
        <w:rPr>
          <w:rFonts w:asciiTheme="minorEastAsia" w:hAnsiTheme="minorEastAsia" w:hint="eastAsia"/>
          <w:sz w:val="24"/>
          <w:szCs w:val="24"/>
        </w:rPr>
        <w:t>月</w:t>
      </w:r>
      <w:r w:rsidR="00AB2ED6">
        <w:rPr>
          <w:rFonts w:asciiTheme="minorEastAsia" w:hAnsiTheme="minorEastAsia" w:hint="eastAsia"/>
          <w:sz w:val="24"/>
          <w:szCs w:val="24"/>
        </w:rPr>
        <w:t xml:space="preserve">        日</w:t>
      </w:r>
    </w:p>
    <w:sectPr w:rsidR="004055D1" w:rsidRPr="004055D1" w:rsidSect="00A16B7A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CC" w:rsidRDefault="00C952CC" w:rsidP="00A16B7A">
      <w:r>
        <w:separator/>
      </w:r>
    </w:p>
  </w:endnote>
  <w:endnote w:type="continuationSeparator" w:id="0">
    <w:p w:rsidR="00C952CC" w:rsidRDefault="00C952CC" w:rsidP="00A1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CC" w:rsidRDefault="00C952CC" w:rsidP="00A16B7A">
      <w:r>
        <w:separator/>
      </w:r>
    </w:p>
  </w:footnote>
  <w:footnote w:type="continuationSeparator" w:id="0">
    <w:p w:rsidR="00C952CC" w:rsidRDefault="00C952CC" w:rsidP="00A1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B7A"/>
    <w:rsid w:val="00065C9F"/>
    <w:rsid w:val="000715D8"/>
    <w:rsid w:val="00087EA9"/>
    <w:rsid w:val="0011449F"/>
    <w:rsid w:val="00233314"/>
    <w:rsid w:val="00355C05"/>
    <w:rsid w:val="003C2338"/>
    <w:rsid w:val="003D7A09"/>
    <w:rsid w:val="004055D1"/>
    <w:rsid w:val="00413A3E"/>
    <w:rsid w:val="004B1335"/>
    <w:rsid w:val="004F16D9"/>
    <w:rsid w:val="00507F2E"/>
    <w:rsid w:val="005D195E"/>
    <w:rsid w:val="00675A2B"/>
    <w:rsid w:val="006A6907"/>
    <w:rsid w:val="006F366A"/>
    <w:rsid w:val="0075175A"/>
    <w:rsid w:val="007B174B"/>
    <w:rsid w:val="007E45A1"/>
    <w:rsid w:val="007E6FE3"/>
    <w:rsid w:val="0081580F"/>
    <w:rsid w:val="0093671F"/>
    <w:rsid w:val="009628CE"/>
    <w:rsid w:val="009B5328"/>
    <w:rsid w:val="009D42DD"/>
    <w:rsid w:val="009F2260"/>
    <w:rsid w:val="00A16B7A"/>
    <w:rsid w:val="00AB2ED6"/>
    <w:rsid w:val="00C177B5"/>
    <w:rsid w:val="00C90811"/>
    <w:rsid w:val="00C91814"/>
    <w:rsid w:val="00C952CC"/>
    <w:rsid w:val="00D1388B"/>
    <w:rsid w:val="00D56C94"/>
    <w:rsid w:val="00DC7ED7"/>
    <w:rsid w:val="00E04922"/>
    <w:rsid w:val="00EA28AA"/>
    <w:rsid w:val="00ED3381"/>
    <w:rsid w:val="00EF413E"/>
    <w:rsid w:val="00F23588"/>
    <w:rsid w:val="00F862BC"/>
    <w:rsid w:val="00F90CCA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047D6E6-7ABC-46EF-9FC7-A1E9FEEE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B7A"/>
    <w:rPr>
      <w:sz w:val="18"/>
      <w:szCs w:val="18"/>
    </w:rPr>
  </w:style>
  <w:style w:type="table" w:styleId="a7">
    <w:name w:val="Table Grid"/>
    <w:basedOn w:val="a1"/>
    <w:uiPriority w:val="59"/>
    <w:rsid w:val="00A1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16B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A16B7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645</Characters>
  <Application>Microsoft Office Word</Application>
  <DocSecurity>0</DocSecurity>
  <Lines>5</Lines>
  <Paragraphs>1</Paragraphs>
  <ScaleCrop>false</ScaleCrop>
  <Company>复旦大学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林杰</dc:creator>
  <cp:keywords/>
  <dc:description/>
  <cp:lastModifiedBy>admin</cp:lastModifiedBy>
  <cp:revision>50</cp:revision>
  <cp:lastPrinted>2014-05-16T06:32:00Z</cp:lastPrinted>
  <dcterms:created xsi:type="dcterms:W3CDTF">2013-07-09T02:33:00Z</dcterms:created>
  <dcterms:modified xsi:type="dcterms:W3CDTF">2025-01-07T05:37:00Z</dcterms:modified>
</cp:coreProperties>
</file>