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</w:pPr>
      <w:r>
        <w:rPr>
          <w:rStyle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59055</wp:posOffset>
                </wp:positionV>
                <wp:extent cx="45085" cy="5818505"/>
                <wp:effectExtent l="6350" t="0" r="24765" b="1079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8185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436.6pt;margin-top:4.65pt;height:458.15pt;width:3.55pt;z-index:251659264;mso-width-relative:page;mso-height-relative:page;" filled="f" stroked="t" coordsize="21600,21600" o:gfxdata="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C8Hs2AAAAAkBAAAPAAAAAAAAAAEAIAAAACIAAABkcnMvZG93bnJldi54bWxQ&#10;SwECFAAUAAAACACHTuJAYnlmF/cBAADnAwAADgAAAAAAAAABACAAAAAnAQAAZHJzL2Uyb0RvYy54&#10;bWxQSwUGAAAAAAYABgBZAQAAkA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Style w:val="10"/>
          <w:rFonts w:hint="eastAsia"/>
        </w:rPr>
        <w:t xml:space="preserve">施工现场动火证申请单  </w:t>
      </w:r>
      <w:r>
        <w:rPr>
          <w:rFonts w:hint="eastAsia"/>
        </w:rPr>
        <w:t xml:space="preserve">                                            </w:t>
      </w:r>
      <w:r>
        <w:rPr>
          <w:rStyle w:val="10"/>
          <w:rFonts w:hint="eastAsia"/>
        </w:rPr>
        <w:t>施工现场动火证</w:t>
      </w:r>
    </w:p>
    <w:tbl>
      <w:tblPr>
        <w:tblStyle w:val="6"/>
        <w:tblpPr w:leftFromText="180" w:rightFromText="180" w:vertAnchor="page" w:horzAnchor="margin" w:tblpY="16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00"/>
        <w:gridCol w:w="3746"/>
        <w:gridCol w:w="850"/>
        <w:gridCol w:w="1418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320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甲方：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动火必须做到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90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乙方：</w:t>
            </w:r>
          </w:p>
        </w:tc>
        <w:tc>
          <w:tcPr>
            <w:tcW w:w="374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1、动火作业前必须按照要求办理审批手续，并采取相应的消防安全措施；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2、动火人</w:t>
            </w:r>
            <w:r>
              <w:rPr>
                <w:rFonts w:asciiTheme="minorEastAsia" w:hAnsiTheme="minorEastAsia"/>
                <w:sz w:val="18"/>
                <w:szCs w:val="18"/>
              </w:rPr>
              <w:t>必须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持</w:t>
            </w:r>
            <w:r>
              <w:rPr>
                <w:rFonts w:asciiTheme="minorEastAsia" w:hAnsiTheme="minorEastAsia"/>
                <w:sz w:val="18"/>
                <w:szCs w:val="18"/>
              </w:rPr>
              <w:t>有特种作业人员操作证，按操作规程动火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（附证件复印件）；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、动火相关部门必须安排专人负责现场的全程监护，确保作业安全；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sz w:val="18"/>
                <w:szCs w:val="18"/>
              </w:rPr>
              <w:t>看火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人</w:t>
            </w:r>
            <w:r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需</w:t>
            </w:r>
            <w:r>
              <w:rPr>
                <w:rFonts w:asciiTheme="minorEastAsia" w:hAnsiTheme="minorEastAsia"/>
                <w:sz w:val="18"/>
                <w:szCs w:val="18"/>
              </w:rPr>
              <w:t>配有灭火器材，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并设置明显安全标识，</w:t>
            </w:r>
            <w:r>
              <w:rPr>
                <w:rFonts w:asciiTheme="minorEastAsia" w:hAnsiTheme="minorEastAsia"/>
                <w:sz w:val="18"/>
                <w:szCs w:val="18"/>
              </w:rPr>
              <w:t>动火前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必须确保作业区域及其周边没有可燃物和易燃易爆物质(附有效证件复印件)；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、避免交叉作业：必须避免与其他具有火灾、爆炸风险的作业交叉；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动火结束后</w:t>
            </w:r>
            <w:r>
              <w:rPr>
                <w:rFonts w:asciiTheme="minorEastAsia" w:hAnsiTheme="minorEastAsia"/>
                <w:sz w:val="18"/>
                <w:szCs w:val="18"/>
              </w:rPr>
              <w:t>必须对现场进行检查，确认无火灾隐患后方可离开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8" w:type="dxa"/>
          </w:tcPr>
          <w:p>
            <w:pPr>
              <w:ind w:right="-741" w:rightChars="-35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动火人</w:t>
            </w:r>
          </w:p>
        </w:tc>
        <w:tc>
          <w:tcPr>
            <w:tcW w:w="320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动火人</w:t>
            </w:r>
          </w:p>
        </w:tc>
        <w:tc>
          <w:tcPr>
            <w:tcW w:w="290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看火人</w:t>
            </w:r>
          </w:p>
        </w:tc>
        <w:tc>
          <w:tcPr>
            <w:tcW w:w="320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看火人</w:t>
            </w:r>
          </w:p>
        </w:tc>
        <w:tc>
          <w:tcPr>
            <w:tcW w:w="290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动火部位</w:t>
            </w:r>
          </w:p>
        </w:tc>
        <w:tc>
          <w:tcPr>
            <w:tcW w:w="320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动火部位</w:t>
            </w:r>
          </w:p>
        </w:tc>
        <w:tc>
          <w:tcPr>
            <w:tcW w:w="2908" w:type="dxa"/>
          </w:tcPr>
          <w:p>
            <w:pPr>
              <w:ind w:right="-741" w:rightChars="-35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动火项目</w:t>
            </w:r>
          </w:p>
        </w:tc>
        <w:tc>
          <w:tcPr>
            <w:tcW w:w="320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动火项目</w:t>
            </w:r>
          </w:p>
        </w:tc>
        <w:tc>
          <w:tcPr>
            <w:tcW w:w="290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动火时间</w:t>
            </w:r>
          </w:p>
        </w:tc>
        <w:tc>
          <w:tcPr>
            <w:tcW w:w="320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动火时间</w:t>
            </w:r>
          </w:p>
        </w:tc>
        <w:tc>
          <w:tcPr>
            <w:tcW w:w="290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2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相关部门现场监管人</w:t>
            </w:r>
          </w:p>
        </w:tc>
        <w:tc>
          <w:tcPr>
            <w:tcW w:w="320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工号：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姓名：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374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相关部门现场监管人</w:t>
            </w:r>
          </w:p>
        </w:tc>
        <w:tc>
          <w:tcPr>
            <w:tcW w:w="290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工号：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灭火器材配置情况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现场防火措施预案</w:t>
            </w:r>
          </w:p>
        </w:tc>
        <w:tc>
          <w:tcPr>
            <w:tcW w:w="6946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动火必须做到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6" w:type="dxa"/>
            <w:gridSpan w:val="2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1、动火作业前必须按照要求办理审批手续，并采取相应的消防安全措施；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2、动火人</w:t>
            </w:r>
            <w:r>
              <w:rPr>
                <w:rFonts w:asciiTheme="minorEastAsia" w:hAnsiTheme="minorEastAsia"/>
                <w:sz w:val="18"/>
                <w:szCs w:val="18"/>
              </w:rPr>
              <w:t>必须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持</w:t>
            </w:r>
            <w:r>
              <w:rPr>
                <w:rFonts w:asciiTheme="minorEastAsia" w:hAnsiTheme="minorEastAsia"/>
                <w:sz w:val="18"/>
                <w:szCs w:val="18"/>
              </w:rPr>
              <w:t>有特种作业人员操作证，按操作规程动火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（附证件复印件）；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、动火相关部门必须安排专人负责现场的全程监护，确保作业安全；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sz w:val="18"/>
                <w:szCs w:val="18"/>
              </w:rPr>
              <w:t>看火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人</w:t>
            </w:r>
            <w:r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需</w:t>
            </w:r>
            <w:r>
              <w:rPr>
                <w:rFonts w:asciiTheme="minorEastAsia" w:hAnsiTheme="minorEastAsia"/>
                <w:sz w:val="18"/>
                <w:szCs w:val="18"/>
              </w:rPr>
              <w:t>配有灭火器材，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并设置明显安全标识，</w:t>
            </w:r>
            <w:r>
              <w:rPr>
                <w:rFonts w:asciiTheme="minorEastAsia" w:hAnsiTheme="minorEastAsia"/>
                <w:sz w:val="18"/>
                <w:szCs w:val="18"/>
              </w:rPr>
              <w:t>动火前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必须确保作业区域及其周边没有可燃物和易燃易爆物质(附有效证件复印件)；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、避免交叉作业：必须避免与其他具有火灾、爆炸风险的作业交叉；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动火结束后</w:t>
            </w:r>
            <w:r>
              <w:rPr>
                <w:rFonts w:asciiTheme="minorEastAsia" w:hAnsiTheme="minorEastAsia"/>
                <w:sz w:val="18"/>
                <w:szCs w:val="18"/>
              </w:rPr>
              <w:t>必须对现场进行检查，确认无火灾隐患后方可离开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。</w:t>
            </w:r>
          </w:p>
        </w:tc>
      </w:tr>
    </w:tbl>
    <w:p>
      <w:pPr>
        <w:ind w:firstLine="6480" w:firstLineChars="27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编号：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申请部门负责人（签名）：        施工单位安全负责人（签名、公章）：             批准单位（部门）：     批准人：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（电话、公章）：                           年       月       日                       年  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月        日</w:t>
      </w: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7A"/>
    <w:rsid w:val="00011DDA"/>
    <w:rsid w:val="00065C9F"/>
    <w:rsid w:val="000715D8"/>
    <w:rsid w:val="00087EA9"/>
    <w:rsid w:val="0011449F"/>
    <w:rsid w:val="00233314"/>
    <w:rsid w:val="002D1641"/>
    <w:rsid w:val="00355C05"/>
    <w:rsid w:val="003C2338"/>
    <w:rsid w:val="003D7A09"/>
    <w:rsid w:val="003E16C8"/>
    <w:rsid w:val="004055D1"/>
    <w:rsid w:val="00413A3E"/>
    <w:rsid w:val="00427AB2"/>
    <w:rsid w:val="004B1335"/>
    <w:rsid w:val="004F16D9"/>
    <w:rsid w:val="00501D90"/>
    <w:rsid w:val="00507F2E"/>
    <w:rsid w:val="005A3B7E"/>
    <w:rsid w:val="005D195E"/>
    <w:rsid w:val="0066791D"/>
    <w:rsid w:val="00675A2B"/>
    <w:rsid w:val="006A6907"/>
    <w:rsid w:val="006D0FBE"/>
    <w:rsid w:val="006F366A"/>
    <w:rsid w:val="0075175A"/>
    <w:rsid w:val="007B174B"/>
    <w:rsid w:val="007E45A1"/>
    <w:rsid w:val="007E6FE3"/>
    <w:rsid w:val="0081580F"/>
    <w:rsid w:val="0084233C"/>
    <w:rsid w:val="00857027"/>
    <w:rsid w:val="0093671F"/>
    <w:rsid w:val="009628CE"/>
    <w:rsid w:val="009935ED"/>
    <w:rsid w:val="009B5328"/>
    <w:rsid w:val="009D42DD"/>
    <w:rsid w:val="009F2260"/>
    <w:rsid w:val="00A16B7A"/>
    <w:rsid w:val="00AB2ED6"/>
    <w:rsid w:val="00C177B5"/>
    <w:rsid w:val="00C90811"/>
    <w:rsid w:val="00C91814"/>
    <w:rsid w:val="00C952CC"/>
    <w:rsid w:val="00D1388B"/>
    <w:rsid w:val="00D56C94"/>
    <w:rsid w:val="00DC7ED7"/>
    <w:rsid w:val="00E04922"/>
    <w:rsid w:val="00EA28AA"/>
    <w:rsid w:val="00ED3381"/>
    <w:rsid w:val="00EF413E"/>
    <w:rsid w:val="00F23588"/>
    <w:rsid w:val="00F862BC"/>
    <w:rsid w:val="00F90CCA"/>
    <w:rsid w:val="00FA047F"/>
    <w:rsid w:val="60A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3EB5D-204A-416A-B804-9FE84D460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1</Pages>
  <Words>132</Words>
  <Characters>756</Characters>
  <Lines>6</Lines>
  <Paragraphs>1</Paragraphs>
  <TotalTime>80</TotalTime>
  <ScaleCrop>false</ScaleCrop>
  <LinksUpToDate>false</LinksUpToDate>
  <CharactersWithSpaces>887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2013-07-09T02:33:00Z</dcterms:created>
  <dc:creator>林杰</dc:creator>
  <cp:lastModifiedBy>周愈晨</cp:lastModifiedBy>
  <cp:lastPrinted>2014-05-16T06:32:00Z</cp:lastPrinted>
  <dcterms:modified xsi:type="dcterms:W3CDTF">2025-05-08T05:52:27Z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5543835A143A43879170FE5817224932_12</vt:lpwstr>
  </property>
</Properties>
</file>